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B0" w:rsidRPr="0084698E" w:rsidRDefault="0084698E">
      <w:pPr>
        <w:rPr>
          <w:color w:val="FF0000"/>
          <w:sz w:val="32"/>
          <w:szCs w:val="32"/>
        </w:rPr>
      </w:pPr>
      <w:proofErr w:type="spellStart"/>
      <w:r w:rsidRPr="0084698E">
        <w:rPr>
          <w:color w:val="FF0000"/>
          <w:sz w:val="32"/>
          <w:szCs w:val="32"/>
        </w:rPr>
        <w:t>Athlé</w:t>
      </w:r>
      <w:proofErr w:type="spellEnd"/>
      <w:r w:rsidRPr="0084698E">
        <w:rPr>
          <w:color w:val="FF0000"/>
          <w:sz w:val="32"/>
          <w:szCs w:val="32"/>
        </w:rPr>
        <w:t> : Cross de Vaux-le-Vicomte</w:t>
      </w:r>
      <w:r w:rsidR="00823D1C">
        <w:rPr>
          <w:color w:val="FF0000"/>
          <w:sz w:val="32"/>
          <w:szCs w:val="32"/>
        </w:rPr>
        <w:t>, 1</w:t>
      </w:r>
      <w:r w:rsidR="00823D1C" w:rsidRPr="00823D1C">
        <w:rPr>
          <w:color w:val="FF0000"/>
          <w:sz w:val="32"/>
          <w:szCs w:val="32"/>
          <w:vertAlign w:val="superscript"/>
        </w:rPr>
        <w:t>ère</w:t>
      </w:r>
      <w:r w:rsidR="00823D1C">
        <w:rPr>
          <w:color w:val="FF0000"/>
          <w:sz w:val="32"/>
          <w:szCs w:val="32"/>
        </w:rPr>
        <w:t xml:space="preserve"> édition !</w:t>
      </w:r>
    </w:p>
    <w:p w:rsidR="00F7269B" w:rsidRPr="00F7269B" w:rsidRDefault="00F7269B" w:rsidP="00F7269B">
      <w:pPr>
        <w:keepNext/>
        <w:framePr w:dropCap="drop" w:lines="3" w:wrap="around" w:vAnchor="text" w:hAnchor="text"/>
        <w:spacing w:after="0" w:line="926" w:lineRule="exact"/>
        <w:jc w:val="both"/>
        <w:textAlignment w:val="baseline"/>
        <w:rPr>
          <w:position w:val="-8"/>
          <w:sz w:val="120"/>
        </w:rPr>
      </w:pPr>
      <w:r w:rsidRPr="00F7269B">
        <w:rPr>
          <w:position w:val="-8"/>
          <w:sz w:val="120"/>
        </w:rPr>
        <w:t>C</w:t>
      </w:r>
    </w:p>
    <w:p w:rsidR="00D5785C" w:rsidRDefault="00D5785C" w:rsidP="00F64936">
      <w:pPr>
        <w:jc w:val="both"/>
      </w:pPr>
      <w:r>
        <w:t>e cross, premier du nom, est organisé</w:t>
      </w:r>
      <w:r w:rsidR="00ED7E5D">
        <w:t xml:space="preserve"> le 3 février,</w:t>
      </w:r>
      <w:r>
        <w:t xml:space="preserve"> conjoin</w:t>
      </w:r>
      <w:r w:rsidR="00BB3863">
        <w:t>tement par l’association « Les A</w:t>
      </w:r>
      <w:r>
        <w:t xml:space="preserve">mis de Vaux-le-Vicomte » et l’ASRD (Association sportive la Rochette-Dammarie-les-Lys). Notons qu’une partie </w:t>
      </w:r>
      <w:r w:rsidR="00753D11">
        <w:t>des cotisations générées</w:t>
      </w:r>
      <w:r>
        <w:t xml:space="preserve"> par les frais d’inscription</w:t>
      </w:r>
      <w:r w:rsidR="003548E5">
        <w:t xml:space="preserve"> –faisables sur le site </w:t>
      </w:r>
      <w:r w:rsidR="003548E5" w:rsidRPr="003548E5">
        <w:rPr>
          <w:i/>
        </w:rPr>
        <w:t>Hianesport.com</w:t>
      </w:r>
      <w:r w:rsidR="003548E5">
        <w:t>-</w:t>
      </w:r>
      <w:r>
        <w:t xml:space="preserve"> servira à l’entretien du château construit à l’</w:t>
      </w:r>
      <w:r w:rsidR="00753D11">
        <w:t>origine</w:t>
      </w:r>
      <w:r>
        <w:t xml:space="preserve"> pour </w:t>
      </w:r>
      <w:r w:rsidR="0071374C">
        <w:t>le surintendant des fin</w:t>
      </w:r>
      <w:r w:rsidR="00AE47C3">
        <w:t>anc</w:t>
      </w:r>
      <w:r w:rsidR="0071374C">
        <w:t xml:space="preserve">es de Louis </w:t>
      </w:r>
      <w:r w:rsidR="00AE47C3">
        <w:t xml:space="preserve">XIV, </w:t>
      </w:r>
      <w:r>
        <w:t xml:space="preserve">Nicolas Fouquet. </w:t>
      </w:r>
    </w:p>
    <w:p w:rsidR="00D5785C" w:rsidRDefault="00D5785C" w:rsidP="00F64936">
      <w:pPr>
        <w:jc w:val="both"/>
      </w:pPr>
      <w:r>
        <w:t>Point de vue localisation, l’enceinte du château de Vaux-le-Vicomte se situe à Maincy</w:t>
      </w:r>
      <w:r w:rsidR="00C63210">
        <w:t xml:space="preserve"> </w:t>
      </w:r>
      <w:r w:rsidR="00F64936">
        <w:t>-</w:t>
      </w:r>
      <w:r w:rsidR="00C63210">
        <w:t xml:space="preserve">départementale </w:t>
      </w:r>
      <w:r w:rsidR="00F64936">
        <w:t>15-</w:t>
      </w:r>
      <w:r>
        <w:t>, commune implantée  à une poignée</w:t>
      </w:r>
      <w:r w:rsidR="00AE47C3">
        <w:t xml:space="preserve"> de kilomètres à l’est de Melun. </w:t>
      </w:r>
      <w:r>
        <w:t xml:space="preserve"> </w:t>
      </w:r>
    </w:p>
    <w:p w:rsidR="00BB6F5A" w:rsidRPr="00BB6F5A" w:rsidRDefault="00BB6F5A" w:rsidP="00F64936">
      <w:pPr>
        <w:jc w:val="both"/>
        <w:rPr>
          <w:color w:val="FF0000"/>
          <w:sz w:val="32"/>
          <w:szCs w:val="32"/>
        </w:rPr>
      </w:pPr>
      <w:r w:rsidRPr="00BB6F5A">
        <w:rPr>
          <w:color w:val="FF0000"/>
          <w:sz w:val="32"/>
          <w:szCs w:val="32"/>
        </w:rPr>
        <w:t>Six courses au programme des réjouissances !</w:t>
      </w:r>
    </w:p>
    <w:p w:rsidR="0084698E" w:rsidRDefault="0084698E" w:rsidP="00F64936">
      <w:pPr>
        <w:jc w:val="both"/>
      </w:pPr>
      <w:r>
        <w:t>Voici ci dessous la déclinaison des courses proposées aux athlètes à l’occasion de la 1</w:t>
      </w:r>
      <w:r w:rsidRPr="0084698E">
        <w:rPr>
          <w:vertAlign w:val="superscript"/>
        </w:rPr>
        <w:t>ère</w:t>
      </w:r>
      <w:r w:rsidR="00AE47C3">
        <w:t xml:space="preserve"> édition de cette nouvelle manifestation pédestre</w:t>
      </w:r>
      <w:r>
        <w:t xml:space="preserve"> seine-et-</w:t>
      </w:r>
      <w:proofErr w:type="spellStart"/>
      <w:r>
        <w:t>marnais</w:t>
      </w:r>
      <w:r w:rsidR="00AE47C3">
        <w:t>e</w:t>
      </w:r>
      <w:proofErr w:type="spellEnd"/>
      <w:r w:rsidR="00753D11">
        <w:t xml:space="preserve">, sur un parcours dessiné sur le premier jardin à la française crée, au </w:t>
      </w:r>
      <w:r w:rsidR="00AE47C3">
        <w:t>XVIIème</w:t>
      </w:r>
      <w:r w:rsidR="00753D11">
        <w:t xml:space="preserve"> siècle par André Le Notre</w:t>
      </w:r>
      <w:r>
        <w:t xml:space="preserve">: </w:t>
      </w:r>
    </w:p>
    <w:p w:rsidR="0084698E" w:rsidRDefault="0084698E" w:rsidP="00F64936">
      <w:pPr>
        <w:pStyle w:val="Paragraphedeliste"/>
        <w:numPr>
          <w:ilvl w:val="0"/>
          <w:numId w:val="1"/>
        </w:numPr>
        <w:jc w:val="both"/>
      </w:pPr>
      <w:r>
        <w:t>09h00 – Espoirs, séniors et vétérans : femmes (6000m) et hommes (9000m)</w:t>
      </w:r>
    </w:p>
    <w:p w:rsidR="0084698E" w:rsidRDefault="0084698E" w:rsidP="00F64936">
      <w:pPr>
        <w:pStyle w:val="Paragraphedeliste"/>
        <w:numPr>
          <w:ilvl w:val="0"/>
          <w:numId w:val="1"/>
        </w:numPr>
        <w:jc w:val="both"/>
      </w:pPr>
      <w:r>
        <w:t>10h15 – Ecole d’athlétisme (filles et garçons) : 1000m ; Poussins (filles et garçons : 2000m</w:t>
      </w:r>
    </w:p>
    <w:p w:rsidR="0084698E" w:rsidRDefault="0084698E" w:rsidP="00F64936">
      <w:pPr>
        <w:pStyle w:val="Paragraphedeliste"/>
        <w:numPr>
          <w:ilvl w:val="0"/>
          <w:numId w:val="1"/>
        </w:numPr>
        <w:jc w:val="both"/>
      </w:pPr>
      <w:r>
        <w:t>10h45 – Benjamins et minimes (filles et garçons) : 3000m</w:t>
      </w:r>
    </w:p>
    <w:p w:rsidR="0084698E" w:rsidRDefault="0084698E" w:rsidP="00F64936">
      <w:pPr>
        <w:pStyle w:val="Paragraphedeliste"/>
        <w:numPr>
          <w:ilvl w:val="0"/>
          <w:numId w:val="1"/>
        </w:numPr>
        <w:jc w:val="both"/>
      </w:pPr>
      <w:r>
        <w:t>11h35 – Cadets et juniors (filles et garçons) : 4000m</w:t>
      </w:r>
    </w:p>
    <w:p w:rsidR="0084698E" w:rsidRDefault="0084698E" w:rsidP="00F64936">
      <w:pPr>
        <w:pStyle w:val="Paragraphedeliste"/>
        <w:jc w:val="both"/>
      </w:pPr>
    </w:p>
    <w:p w:rsidR="00F73EB1" w:rsidRDefault="009A3E89" w:rsidP="00F73EB1">
      <w:pPr>
        <w:pStyle w:val="Paragraphedeliste"/>
        <w:ind w:left="0"/>
        <w:jc w:val="both"/>
      </w:pPr>
      <w:r>
        <w:rPr>
          <w:noProof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336.4pt;margin-top:96.75pt;width:89.25pt;height:32.25pt;z-index:251658240" adj="5082,29336">
            <v:shadow on="t" offset=",3pt" offset2=",2pt"/>
            <v:textbox>
              <w:txbxContent>
                <w:p w:rsidR="005C5B3F" w:rsidRDefault="005C5B3F">
                  <w:r>
                    <w:t xml:space="preserve">   Nicolas Boyer</w:t>
                  </w:r>
                </w:p>
              </w:txbxContent>
            </v:textbox>
          </v:shape>
        </w:pict>
      </w:r>
      <w:r w:rsidR="00F73EB1">
        <w:t>Première édition oblige, il n’y aura pas cette fois ci d’exploits antérieurs narrés. Gageons que les athlètes, sur cette épreuve placée entre les régionaux</w:t>
      </w:r>
      <w:r w:rsidR="00AE47C3">
        <w:t xml:space="preserve"> « Est »</w:t>
      </w:r>
      <w:r w:rsidR="00F73EB1">
        <w:t xml:space="preserve"> </w:t>
      </w:r>
      <w:r w:rsidR="00AE47C3">
        <w:t>et les Ile de France</w:t>
      </w:r>
      <w:r w:rsidR="00F73EB1">
        <w:t xml:space="preserve"> de cross, auront à cœur d’écrire de fort belle manière les premières pages blanches du livre d’or du palmarès du cross de Vaux-le-Vicomte. </w:t>
      </w:r>
    </w:p>
    <w:sectPr w:rsidR="00F73EB1" w:rsidSect="00AE7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6F8E"/>
    <w:multiLevelType w:val="hybridMultilevel"/>
    <w:tmpl w:val="8D4E6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698E"/>
    <w:rsid w:val="003548E5"/>
    <w:rsid w:val="005C5B3F"/>
    <w:rsid w:val="00684468"/>
    <w:rsid w:val="0071374C"/>
    <w:rsid w:val="00753D11"/>
    <w:rsid w:val="00823D1C"/>
    <w:rsid w:val="0084698E"/>
    <w:rsid w:val="008E58CF"/>
    <w:rsid w:val="009A3E89"/>
    <w:rsid w:val="009C0694"/>
    <w:rsid w:val="00AE47C3"/>
    <w:rsid w:val="00AE79B0"/>
    <w:rsid w:val="00BB3863"/>
    <w:rsid w:val="00BB6F5A"/>
    <w:rsid w:val="00BF7926"/>
    <w:rsid w:val="00C63210"/>
    <w:rsid w:val="00D5785C"/>
    <w:rsid w:val="00ED7E5D"/>
    <w:rsid w:val="00F64936"/>
    <w:rsid w:val="00F7269B"/>
    <w:rsid w:val="00F7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9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6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CNAV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Z016646</dc:creator>
  <cp:keywords/>
  <dc:description/>
  <cp:lastModifiedBy>Forest</cp:lastModifiedBy>
  <cp:revision>17</cp:revision>
  <dcterms:created xsi:type="dcterms:W3CDTF">2013-01-30T12:01:00Z</dcterms:created>
  <dcterms:modified xsi:type="dcterms:W3CDTF">2013-02-01T17:52:00Z</dcterms:modified>
</cp:coreProperties>
</file>